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6D" w:rsidRPr="00F07D6D" w:rsidRDefault="00F07D6D" w:rsidP="00F07D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07D6D">
        <w:rPr>
          <w:rFonts w:ascii="Times New Roman" w:hAnsi="Times New Roman" w:cs="Times New Roman"/>
          <w:b/>
          <w:sz w:val="20"/>
          <w:szCs w:val="20"/>
        </w:rPr>
        <w:t>ИИН</w:t>
      </w:r>
      <w:r w:rsidRPr="00F07D6D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Pr="00F07D6D">
        <w:rPr>
          <w:rFonts w:ascii="Times New Roman" w:hAnsi="Times New Roman" w:cs="Times New Roman"/>
          <w:b/>
          <w:sz w:val="20"/>
          <w:szCs w:val="20"/>
        </w:rPr>
        <w:t>830209400154</w:t>
      </w:r>
    </w:p>
    <w:p w:rsidR="00F07D6D" w:rsidRPr="00F07D6D" w:rsidRDefault="00F07D6D" w:rsidP="00F07D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07D6D">
        <w:rPr>
          <w:rFonts w:ascii="Times New Roman" w:hAnsi="Times New Roman" w:cs="Times New Roman"/>
          <w:b/>
          <w:sz w:val="20"/>
          <w:szCs w:val="20"/>
        </w:rPr>
        <w:t>Ватсап</w:t>
      </w:r>
      <w:proofErr w:type="spellEnd"/>
      <w:r w:rsidRPr="00F07D6D">
        <w:rPr>
          <w:rFonts w:ascii="Times New Roman" w:hAnsi="Times New Roman" w:cs="Times New Roman"/>
          <w:b/>
          <w:sz w:val="20"/>
          <w:szCs w:val="20"/>
        </w:rPr>
        <w:t xml:space="preserve"> тел:</w:t>
      </w:r>
      <w:r w:rsidRPr="00F07D6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F07D6D">
        <w:rPr>
          <w:rFonts w:ascii="Times New Roman" w:hAnsi="Times New Roman" w:cs="Times New Roman"/>
          <w:b/>
          <w:sz w:val="20"/>
          <w:szCs w:val="20"/>
        </w:rPr>
        <w:t>87076296016</w:t>
      </w:r>
    </w:p>
    <w:p w:rsidR="00F07D6D" w:rsidRPr="00F07D6D" w:rsidRDefault="00F07D6D" w:rsidP="00F07D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D6D" w:rsidRPr="00F07D6D" w:rsidRDefault="00F07D6D" w:rsidP="00F07D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07D6D">
        <w:rPr>
          <w:rFonts w:ascii="Times New Roman" w:hAnsi="Times New Roman" w:cs="Times New Roman"/>
          <w:b/>
          <w:sz w:val="20"/>
          <w:szCs w:val="20"/>
        </w:rPr>
        <w:t xml:space="preserve">ДУРКОЖАЕВА </w:t>
      </w:r>
      <w:proofErr w:type="spellStart"/>
      <w:r w:rsidRPr="00F07D6D">
        <w:rPr>
          <w:rFonts w:ascii="Times New Roman" w:hAnsi="Times New Roman" w:cs="Times New Roman"/>
          <w:b/>
          <w:sz w:val="20"/>
          <w:szCs w:val="20"/>
        </w:rPr>
        <w:t>Сабира</w:t>
      </w:r>
      <w:proofErr w:type="spellEnd"/>
      <w:r w:rsidRPr="00F07D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07D6D">
        <w:rPr>
          <w:rFonts w:ascii="Times New Roman" w:hAnsi="Times New Roman" w:cs="Times New Roman"/>
          <w:b/>
          <w:sz w:val="20"/>
          <w:szCs w:val="20"/>
        </w:rPr>
        <w:t>Сапарбеккызы</w:t>
      </w:r>
      <w:proofErr w:type="spellEnd"/>
      <w:r w:rsidRPr="00F07D6D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F07D6D" w:rsidRPr="00F07D6D" w:rsidRDefault="00F07D6D" w:rsidP="00F07D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07D6D">
        <w:rPr>
          <w:rFonts w:ascii="Times New Roman" w:hAnsi="Times New Roman" w:cs="Times New Roman"/>
          <w:b/>
          <w:sz w:val="20"/>
          <w:szCs w:val="20"/>
          <w:lang w:val="kk-KZ"/>
        </w:rPr>
        <w:t>Ақпан батыр атындағы №10 жалпы орта білім беретін мектебінің математика пәні мұғалімі.</w:t>
      </w:r>
    </w:p>
    <w:p w:rsidR="00F07D6D" w:rsidRDefault="00F07D6D" w:rsidP="00F07D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07D6D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F07D6D" w:rsidRDefault="00F07D6D" w:rsidP="00F07D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D6D" w:rsidRPr="00F07D6D" w:rsidRDefault="00F07D6D" w:rsidP="00F07D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 w:rsidRPr="00F07D6D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ТЕПЕ-ТЕҢДІКТЕР. ӨРНЕКТЕРДІ ТЕПЕ-ТЕҢ ТҮРЛЕНДІРУ</w:t>
      </w:r>
    </w:p>
    <w:p w:rsidR="00F07D6D" w:rsidRPr="00F07D6D" w:rsidRDefault="00F07D6D" w:rsidP="00F07D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992"/>
        <w:gridCol w:w="2835"/>
        <w:gridCol w:w="1985"/>
        <w:gridCol w:w="1417"/>
        <w:gridCol w:w="1560"/>
      </w:tblGrid>
      <w:tr w:rsidR="00F07D6D" w:rsidRPr="00F07D6D" w:rsidTr="00F07D6D">
        <w:trPr>
          <w:trHeight w:val="37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tabs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6.2.1.8 тепе-теңдік және тепе-тең түрлендіру анықтамаларын білу;</w:t>
            </w:r>
          </w:p>
          <w:p w:rsidR="003D19D5" w:rsidRPr="00F07D6D" w:rsidRDefault="003D19D5" w:rsidP="00F07D6D">
            <w:pPr>
              <w:widowControl w:val="0"/>
              <w:tabs>
                <w:tab w:val="left" w:pos="226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6.2.1.9 алгебралық өрнектерді тепе-тең түрлендіруді орындау;</w:t>
            </w:r>
          </w:p>
        </w:tc>
      </w:tr>
      <w:tr w:rsidR="00F07D6D" w:rsidRPr="00F07D6D" w:rsidTr="00F07D6D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мақсаттары: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Өрнекті теңбе - тең түрлендіру үшін негізгі ережелерді білу</w:t>
            </w:r>
          </w:p>
          <w:p w:rsidR="003D19D5" w:rsidRPr="00F07D6D" w:rsidRDefault="003D19D5" w:rsidP="00F07D6D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Көбейтудің қосуға қатысты үлестірімділік қасиетін пайдаланып.  алгебралық өрнектерді тепе-тең түрлендіруді үйрену.</w:t>
            </w:r>
          </w:p>
        </w:tc>
      </w:tr>
      <w:tr w:rsidR="00F07D6D" w:rsidRPr="00F07D6D" w:rsidTr="00F07D6D"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 барысы:</w:t>
            </w:r>
          </w:p>
        </w:tc>
      </w:tr>
      <w:tr w:rsidR="00F07D6D" w:rsidRPr="00F07D6D" w:rsidTr="00F07D6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5" w:rsidRPr="00F07D6D" w:rsidRDefault="00F07D6D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Кезең</w:t>
            </w:r>
            <w:r w:rsidR="003D19D5"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F07D6D" w:rsidRPr="00F07D6D" w:rsidTr="00F07D6D">
        <w:trPr>
          <w:trHeight w:val="8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Ұйымдасты</w:t>
            </w:r>
            <w:r w:rsid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ру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8F" w:rsidRPr="00F07D6D" w:rsidRDefault="000F108F" w:rsidP="00F07D6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07D6D">
              <w:rPr>
                <w:sz w:val="20"/>
                <w:szCs w:val="20"/>
                <w:lang w:val="kk-KZ"/>
              </w:rPr>
              <w:t>Ұйымдастыру кезеңі:</w:t>
            </w:r>
            <w:r w:rsidR="00F07D6D">
              <w:rPr>
                <w:sz w:val="20"/>
                <w:szCs w:val="20"/>
                <w:lang w:val="kk-KZ"/>
              </w:rPr>
              <w:t xml:space="preserve"> </w:t>
            </w:r>
            <w:r w:rsidRPr="00F07D6D">
              <w:rPr>
                <w:sz w:val="20"/>
                <w:szCs w:val="20"/>
                <w:lang w:val="kk-KZ"/>
              </w:rPr>
              <w:t>Амандасады.</w:t>
            </w:r>
          </w:p>
          <w:p w:rsidR="000F108F" w:rsidRPr="00F07D6D" w:rsidRDefault="000F108F" w:rsidP="00F07D6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07D6D">
              <w:rPr>
                <w:sz w:val="20"/>
                <w:szCs w:val="20"/>
                <w:lang w:val="kk-KZ"/>
              </w:rPr>
              <w:t>Жағымды ахуал орнату</w:t>
            </w:r>
          </w:p>
          <w:p w:rsidR="000F108F" w:rsidRPr="00F07D6D" w:rsidRDefault="000F108F" w:rsidP="00F07D6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07D6D">
              <w:rPr>
                <w:sz w:val="20"/>
                <w:szCs w:val="20"/>
                <w:lang w:val="kk-KZ"/>
              </w:rPr>
              <w:t>Ширату жаттығуы. «... қатысты 10 сөзді атаңыз». Оқушылардан нақты бір тақырыпқа ұғымға қатысты 10 сөз атау сұралады. «Алгебралық өрнекке қатысты 10 сөзді атаңыз»: айнымалы, ұқсас мүшені біріктіру, жақшаны ашу, теңбе-теңдік, түрлендіру, коэффицент</w:t>
            </w:r>
          </w:p>
          <w:p w:rsidR="000F108F" w:rsidRPr="00F07D6D" w:rsidRDefault="000F108F" w:rsidP="00F07D6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07D6D">
              <w:rPr>
                <w:sz w:val="20"/>
                <w:szCs w:val="20"/>
                <w:lang w:val="kk-KZ"/>
              </w:rPr>
              <w:t>Осы сөздер арқылы тақырып пен оқу мақсатын айкындаймыз</w:t>
            </w:r>
          </w:p>
          <w:p w:rsidR="000F108F" w:rsidRPr="00F07D6D" w:rsidRDefault="000F108F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Сонымен балалар</w:t>
            </w:r>
          </w:p>
          <w:p w:rsidR="003D19D5" w:rsidRPr="00F07D6D" w:rsidRDefault="000F108F" w:rsidP="00F07D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</w:t>
            </w:r>
            <w:r w:rsidR="003D19D5"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үгін, Өрнектерді тепе-тең түрлендіру. Тепе-теңдік</w:t>
            </w:r>
            <w:r w:rsidR="003D19D5"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тақырыбын қарастырамыз</w:t>
            </w:r>
          </w:p>
          <w:p w:rsidR="003D19D5" w:rsidRPr="00F07D6D" w:rsidRDefault="003D19D5" w:rsidP="00F07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Бүгінгі сабақта меңгеретініңіз:</w:t>
            </w:r>
          </w:p>
          <w:p w:rsidR="003D19D5" w:rsidRPr="00F07D6D" w:rsidRDefault="003D19D5" w:rsidP="00F07D6D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Өрнекті теңбе - тең түрлендіру үшін негізгі ережелерді білу</w:t>
            </w:r>
          </w:p>
          <w:p w:rsidR="003D19D5" w:rsidRPr="00F07D6D" w:rsidRDefault="003D19D5" w:rsidP="00F07D6D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Көбейтудің қосуға қатысты үлестірімділік қасиетін пайдаланып.  алгебралық өрнектерді тепе-тең түрлендіруді үйрену</w:t>
            </w:r>
          </w:p>
          <w:p w:rsidR="003D19D5" w:rsidRPr="00F07D6D" w:rsidRDefault="003D19D5" w:rsidP="00F07D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Үй тапсырмасын тексеру.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Амандасады, үй тапсырмасына жауап береді.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F07D6D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6 </w:t>
            </w:r>
            <w:r w:rsidR="003D19D5"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сыныбына арналған оқулық.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</w:t>
            </w:r>
          </w:p>
        </w:tc>
      </w:tr>
      <w:tr w:rsidR="00F07D6D" w:rsidRPr="00F07D6D" w:rsidTr="00F07D6D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 w:rsidR="00F07D6D"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Жаңа сабақ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 мысалдар арқылы көрсетіледі</w:t>
            </w:r>
          </w:p>
          <w:p w:rsidR="003D19D5" w:rsidRPr="00F07D6D" w:rsidRDefault="00F07D6D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1-</w:t>
            </w:r>
            <w:r w:rsidR="003D19D5"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мысал.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kk-KZ" w:eastAsia="ru-RU"/>
              </w:rPr>
              <w:object w:dxaOrig="8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16.5pt" o:ole="">
                  <v:imagedata r:id="rId6" o:title=""/>
                </v:shape>
                <o:OLEObject Type="Embed" ProgID="Equation.3" ShapeID="_x0000_i1025" DrawAspect="Content" ObjectID="_1777974777" r:id="rId7"/>
              </w:objec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және  </w:t>
            </w:r>
            <w:r w:rsidRPr="00F07D6D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kk-KZ" w:eastAsia="ru-RU"/>
              </w:rPr>
              <w:object w:dxaOrig="800" w:dyaOrig="279">
                <v:shape id="_x0000_i1026" type="#_x0000_t75" style="width:40.5pt;height:14.25pt" o:ole="">
                  <v:imagedata r:id="rId8" o:title=""/>
                </v:shape>
                <o:OLEObject Type="Embed" ProgID="Equation.3" ShapeID="_x0000_i1026" DrawAspect="Content" ObjectID="_1777974778" r:id="rId9"/>
              </w:objec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өрнектерінің </w:t>
            </w:r>
            <w:r w:rsidRPr="00F07D6D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kk-KZ" w:eastAsia="ru-RU"/>
              </w:rPr>
              <w:object w:dxaOrig="1240" w:dyaOrig="320">
                <v:shape id="_x0000_i1027" type="#_x0000_t75" style="width:62.25pt;height:15.75pt" o:ole="">
                  <v:imagedata r:id="rId10" o:title=""/>
                </v:shape>
                <o:OLEObject Type="Embed" ProgID="Equation.3" ShapeID="_x0000_i1027" DrawAspect="Content" ObjectID="_1777974779" r:id="rId11"/>
              </w:objec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болғандағы мәндерін табайық.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kk-KZ" w:eastAsia="ru-RU"/>
              </w:rPr>
              <w:object w:dxaOrig="3400" w:dyaOrig="340">
                <v:shape id="_x0000_i1028" type="#_x0000_t75" style="width:170.25pt;height:16.5pt" o:ole="">
                  <v:imagedata r:id="rId12" o:title=""/>
                </v:shape>
                <o:OLEObject Type="Embed" ProgID="Equation.3" ShapeID="_x0000_i1028" DrawAspect="Content" ObjectID="_1777974780" r:id="rId13"/>
              </w:objec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kk-KZ" w:eastAsia="ru-RU"/>
              </w:rPr>
              <w:object w:dxaOrig="4560" w:dyaOrig="340">
                <v:shape id="_x0000_i1029" type="#_x0000_t75" style="width:228pt;height:16.5pt" o:ole="">
                  <v:imagedata r:id="rId14" o:title=""/>
                </v:shape>
                <o:OLEObject Type="Embed" ProgID="Equation.3" ShapeID="_x0000_i1029" DrawAspect="Content" ObjectID="_1777974781" r:id="rId15"/>
              </w:object>
            </w: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Қорытынды: </w: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көбейтудің</w:t>
            </w: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үлестірімділік қасиетінен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a  және b айнымалыларының кез келген мәнінде </w:t>
            </w:r>
            <w:r w:rsidRPr="00F07D6D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kk-KZ" w:eastAsia="ru-RU"/>
              </w:rPr>
              <w:object w:dxaOrig="820" w:dyaOrig="340">
                <v:shape id="_x0000_i1030" type="#_x0000_t75" style="width:41.25pt;height:16.5pt" o:ole="">
                  <v:imagedata r:id="rId6" o:title=""/>
                </v:shape>
                <o:OLEObject Type="Embed" ProgID="Equation.3" ShapeID="_x0000_i1030" DrawAspect="Content" ObjectID="_1777974782" r:id="rId16"/>
              </w:objec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өрнегінің мәні </w:t>
            </w:r>
            <w:r w:rsidRPr="00F07D6D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kk-KZ" w:eastAsia="ru-RU"/>
              </w:rPr>
              <w:object w:dxaOrig="800" w:dyaOrig="279">
                <v:shape id="_x0000_i1031" type="#_x0000_t75" style="width:40.5pt;height:14.25pt" o:ole="">
                  <v:imagedata r:id="rId8" o:title=""/>
                </v:shape>
                <o:OLEObject Type="Embed" ProgID="Equation.3" ShapeID="_x0000_i1031" DrawAspect="Content" ObjectID="_1777974783" r:id="rId17"/>
              </w:objec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өрнегінің мәніне тең.</w:t>
            </w:r>
          </w:p>
          <w:p w:rsidR="003D19D5" w:rsidRPr="00F07D6D" w:rsidRDefault="00F07D6D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Демек, </w:t>
            </w:r>
            <w:r w:rsidR="003D19D5" w:rsidRPr="00F07D6D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kk-KZ" w:eastAsia="ru-RU"/>
              </w:rPr>
              <w:object w:dxaOrig="820" w:dyaOrig="340">
                <v:shape id="_x0000_i1032" type="#_x0000_t75" style="width:41.25pt;height:16.5pt" o:ole="">
                  <v:imagedata r:id="rId6" o:title=""/>
                </v:shape>
                <o:OLEObject Type="Embed" ProgID="Equation.3" ShapeID="_x0000_i1032" DrawAspect="Content" ObjectID="_1777974784" r:id="rId18"/>
              </w:object>
            </w:r>
            <w:r w:rsidR="003D19D5"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және </w:t>
            </w:r>
            <w:r w:rsidR="003D19D5" w:rsidRPr="00F07D6D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kk-KZ" w:eastAsia="ru-RU"/>
              </w:rPr>
              <w:object w:dxaOrig="800" w:dyaOrig="279">
                <v:shape id="_x0000_i1033" type="#_x0000_t75" style="width:40.5pt;height:14.25pt" o:ole="">
                  <v:imagedata r:id="rId8" o:title=""/>
                </v:shape>
                <o:OLEObject Type="Embed" ProgID="Equation.3" ShapeID="_x0000_i1033" DrawAspect="Content" ObjectID="_1777974785" r:id="rId19"/>
              </w:obje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теңбе-</w:t>
            </w:r>
            <w:r w:rsidR="003D19D5"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тең өрнектер,</w:t>
            </w:r>
            <w:r w:rsidR="003D19D5"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ал  </w:t>
            </w:r>
            <w:r w:rsidR="003D19D5" w:rsidRPr="00F07D6D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kk-KZ" w:eastAsia="ru-RU"/>
              </w:rPr>
              <w:object w:dxaOrig="820" w:dyaOrig="340">
                <v:shape id="_x0000_i1034" type="#_x0000_t75" style="width:41.25pt;height:16.5pt" o:ole="">
                  <v:imagedata r:id="rId6" o:title=""/>
                </v:shape>
                <o:OLEObject Type="Embed" ProgID="Equation.3" ShapeID="_x0000_i1034" DrawAspect="Content" ObjectID="_1777974786" r:id="rId20"/>
              </w:object>
            </w:r>
            <w:r w:rsidR="003D19D5"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= </w:t>
            </w:r>
            <w:r w:rsidR="003D19D5" w:rsidRPr="00F07D6D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kk-KZ" w:eastAsia="ru-RU"/>
              </w:rPr>
              <w:object w:dxaOrig="800" w:dyaOrig="279">
                <v:shape id="_x0000_i1035" type="#_x0000_t75" style="width:40.5pt;height:14.25pt" o:ole="">
                  <v:imagedata r:id="rId8" o:title=""/>
                </v:shape>
                <o:OLEObject Type="Embed" ProgID="Equation.3" ShapeID="_x0000_i1035" DrawAspect="Content" ObjectID="_1777974787" r:id="rId21"/>
              </w:object>
            </w:r>
            <w:r w:rsidR="003D19D5"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теңбе-</w:t>
            </w:r>
            <w:r w:rsidR="003D19D5"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теңдік</w:t>
            </w:r>
            <w:r w:rsidR="003D19D5"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деп аталады.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76A1B0" wp14:editId="79257CA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457835</wp:posOffset>
                      </wp:positionV>
                      <wp:extent cx="329565" cy="201930"/>
                      <wp:effectExtent l="38100" t="38100" r="32385" b="2667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29565" cy="201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73.05pt;margin-top:36.05pt;width:25.95pt;height:15.9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" strokecolor="#4579b8 [3044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F07D6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2B2653" wp14:editId="4869FF1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426085</wp:posOffset>
                      </wp:positionV>
                      <wp:extent cx="340360" cy="266065"/>
                      <wp:effectExtent l="0" t="38100" r="59690" b="1968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40360" cy="2660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99pt;margin-top:33.55pt;width:26.8pt;height:20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" strokecolor="#4579b8 [3044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F07D6D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040" w:dyaOrig="1995">
                <v:shape id="_x0000_i1036" type="#_x0000_t75" style="width:102pt;height:99.75pt" o:ole="">
                  <v:imagedata r:id="rId22" o:title=""/>
                </v:shape>
                <o:OLEObject Type="Embed" ProgID="PBrush" ShapeID="_x0000_i1036" DrawAspect="Content" ObjectID="_1777974788" r:id="rId23"/>
              </w:object>
            </w:r>
          </w:p>
          <w:p w:rsidR="003D19D5" w:rsidRPr="00F07D6D" w:rsidRDefault="00F07D6D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2-</w:t>
            </w:r>
            <w:r w:rsidR="003D19D5"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мысал.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  <w:lang w:val="kk-KZ" w:eastAsia="ru-RU"/>
              </w:rPr>
              <w:object w:dxaOrig="720" w:dyaOrig="620">
                <v:shape id="_x0000_i1037" type="#_x0000_t75" style="width:36pt;height:30.75pt" o:ole="">
                  <v:imagedata r:id="rId24" o:title=""/>
                </v:shape>
                <o:OLEObject Type="Embed" ProgID="Equation.3" ShapeID="_x0000_i1037" DrawAspect="Content" ObjectID="_1777974789" r:id="rId25"/>
              </w:object>
            </w: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теңбе – теңдік.</w:t>
            </w:r>
          </w:p>
          <w:p w:rsidR="003D19D5" w:rsidRPr="00F07D6D" w:rsidRDefault="00F07D6D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3-мысал.</w:t>
            </w:r>
            <w:r w:rsidR="003D19D5" w:rsidRPr="00F07D6D">
              <w:rPr>
                <w:rFonts w:ascii="Times New Roman" w:eastAsia="Times New Roman" w:hAnsi="Times New Roman" w:cs="Times New Roman"/>
                <w:b/>
                <w:position w:val="-10"/>
                <w:sz w:val="20"/>
                <w:szCs w:val="20"/>
                <w:lang w:val="kk-KZ" w:eastAsia="ru-RU"/>
              </w:rPr>
              <w:object w:dxaOrig="4099" w:dyaOrig="340">
                <v:shape id="_x0000_i1038" type="#_x0000_t75" style="width:205.5pt;height:16.5pt" o:ole="">
                  <v:imagedata r:id="rId26" o:title=""/>
                </v:shape>
                <o:OLEObject Type="Embed" ProgID="Equation.3" ShapeID="_x0000_i1038" DrawAspect="Content" ObjectID="_1777974790" r:id="rId27"/>
              </w:object>
            </w:r>
            <w:r w:rsidR="003D19D5"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Қорытынды: </w:t>
            </w:r>
            <w:r w:rsidR="003D19D5"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қосудың ауыстырымдылық және терімділік қасиеттерін пайдаланып, айнымалылары бар өрнектерді теңбе – тең түрлендіріп ықшамдау.</w:t>
            </w:r>
          </w:p>
          <w:p w:rsidR="003D19D5" w:rsidRPr="00F07D6D" w:rsidRDefault="00F07D6D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</w:rPr>
              <w:object w:dxaOrig="4890" w:dyaOrig="1680">
                <v:shape id="_x0000_i2435" type="#_x0000_t75" style="width:186pt;height:63.75pt" o:ole="">
                  <v:imagedata r:id="rId28" o:title=""/>
                </v:shape>
                <o:OLEObject Type="Embed" ProgID="PBrush" ShapeID="_x0000_i2435" DrawAspect="Content" ObjectID="_1777974791" r:id="rId29"/>
              </w:objec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4-</w:t>
            </w:r>
            <w:r w:rsidR="003D19D5"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мысал. </w:t>
            </w:r>
            <w:r w:rsidR="003D19D5" w:rsidRPr="00F07D6D">
              <w:rPr>
                <w:rFonts w:ascii="Times New Roman" w:eastAsia="Times New Roman" w:hAnsi="Times New Roman" w:cs="Times New Roman"/>
                <w:b/>
                <w:position w:val="-10"/>
                <w:sz w:val="20"/>
                <w:szCs w:val="20"/>
                <w:lang w:val="kk-KZ" w:eastAsia="ru-RU"/>
              </w:rPr>
              <w:object w:dxaOrig="4800" w:dyaOrig="340">
                <v:shape id="_x0000_i1040" type="#_x0000_t75" style="width:240pt;height:16.5pt" o:ole="">
                  <v:imagedata r:id="rId30" o:title=""/>
                </v:shape>
                <o:OLEObject Type="Embed" ProgID="Equation.3" ShapeID="_x0000_i1040" DrawAspect="Content" ObjectID="_1777974792" r:id="rId31"/>
              </w:object>
            </w:r>
            <w:r w:rsidR="003D19D5"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Қорытынды: </w:t>
            </w:r>
            <w:r w:rsidR="003D19D5"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көбейтудің ауыстырымдылық және терімділік қасиеттерін пайдаланып, айнымалылары бар өрнектерді теңбе – тең түрлендіріп ықшамдау.</w:t>
            </w:r>
          </w:p>
          <w:p w:rsidR="003D19D5" w:rsidRPr="00F07D6D" w:rsidRDefault="00F07D6D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5-мысал. </w:t>
            </w:r>
            <w:r w:rsidR="003D19D5" w:rsidRPr="00F07D6D">
              <w:rPr>
                <w:rFonts w:ascii="Times New Roman" w:eastAsia="Times New Roman" w:hAnsi="Times New Roman" w:cs="Times New Roman"/>
                <w:b/>
                <w:position w:val="-10"/>
                <w:sz w:val="20"/>
                <w:szCs w:val="20"/>
                <w:lang w:val="kk-KZ" w:eastAsia="ru-RU"/>
              </w:rPr>
              <w:object w:dxaOrig="3120" w:dyaOrig="340">
                <v:shape id="_x0000_i1041" type="#_x0000_t75" style="width:156pt;height:16.5pt" o:ole="">
                  <v:imagedata r:id="rId32" o:title=""/>
                </v:shape>
                <o:OLEObject Type="Embed" ProgID="Equation.3" ShapeID="_x0000_i1041" DrawAspect="Content" ObjectID="_1777974793" r:id="rId33"/>
              </w:object>
            </w:r>
          </w:p>
          <w:p w:rsidR="003D19D5" w:rsidRPr="00F07D6D" w:rsidRDefault="00F07D6D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Қорытынды:</w:t>
            </w:r>
            <w:r w:rsidR="003D19D5"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Ұқсас қосылғыштарды біріктіру ережесін пайдаланып, айнымалылары бар өрнектерді теңбе – тең түрлендіріп ықшамдау.</w:t>
            </w:r>
          </w:p>
          <w:p w:rsidR="003D19D5" w:rsidRPr="00F07D6D" w:rsidRDefault="00F07D6D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6-мысал. </w:t>
            </w:r>
            <w:r w:rsidR="003D19D5" w:rsidRPr="00F07D6D">
              <w:rPr>
                <w:rFonts w:ascii="Times New Roman" w:eastAsia="Times New Roman" w:hAnsi="Times New Roman" w:cs="Times New Roman"/>
                <w:b/>
                <w:position w:val="-10"/>
                <w:sz w:val="20"/>
                <w:szCs w:val="20"/>
                <w:lang w:val="kk-KZ" w:eastAsia="ru-RU"/>
              </w:rPr>
              <w:object w:dxaOrig="2640" w:dyaOrig="340">
                <v:shape id="_x0000_i1042" type="#_x0000_t75" style="width:132pt;height:16.5pt" o:ole="">
                  <v:imagedata r:id="rId34" o:title=""/>
                </v:shape>
                <o:OLEObject Type="Embed" ProgID="Equation.3" ShapeID="_x0000_i1042" DrawAspect="Content" ObjectID="_1777974794" r:id="rId35"/>
              </w:objec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Қорытынды: </w: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«Жақшаларды ашу» ережесін пайдаланып, өрнектерді теңбе – тең түрлендіру.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Тақырып бойынша ресурстарды қарап, танысады</w:t>
            </w:r>
            <w:r w:rsid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Жауабы: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F07D6D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6CE7E2" wp14:editId="5E08959A">
                  <wp:extent cx="794451" cy="495300"/>
                  <wp:effectExtent l="0" t="0" r="5715" b="0"/>
                  <wp:docPr id="1" name="Рисунок 5" descr="Описание: H:\ \СМАЙЛИКИ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H:\ \СМАЙЛИКИ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46" cy="496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60203F" wp14:editId="24C1C88F">
                  <wp:extent cx="790575" cy="524315"/>
                  <wp:effectExtent l="0" t="0" r="0" b="9525"/>
                  <wp:docPr id="2" name="Рисунок 4" descr="Описание: H:\ \СМАЙЛИКИ\0_495a0_385db982_orig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:\ \СМАЙЛИКИ\0_495a0_385db982_orig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332" cy="522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37EE37" wp14:editId="31BA8CC6">
                  <wp:extent cx="817614" cy="742950"/>
                  <wp:effectExtent l="0" t="0" r="1905" b="0"/>
                  <wp:docPr id="3" name="Рисунок 6" descr="Описание: H:\ \СМАЙЛИКИ\DPO4ZIW-V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 \СМАЙЛИКИ\DPO4ZIW-VJ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62" cy="74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F07D6D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hyperlink r:id="rId39" w:history="1">
              <w:r w:rsidR="003D19D5" w:rsidRPr="00F07D6D">
                <w:rPr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https://onlinemektep.net/schedule/1608768000/lesson/234990bd-5199-4d72-b55d-1bce0c6112a3</w:t>
              </w:r>
            </w:hyperlink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F07D6D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Тақта, слайд, оқу құралдары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 сыныпқа арналған оқулық</w:t>
            </w:r>
          </w:p>
        </w:tc>
      </w:tr>
      <w:tr w:rsidR="00F07D6D" w:rsidRPr="00F07D6D" w:rsidTr="00F07D6D">
        <w:trPr>
          <w:trHeight w:val="1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30</w:t>
            </w:r>
            <w:r w:rsid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Бекіту тапсырмасы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№1. Ауызша есептеңіз:</w:t>
            </w:r>
          </w:p>
          <w:p w:rsidR="003D19D5" w:rsidRPr="00F07D6D" w:rsidRDefault="003D19D5" w:rsidP="00F07D6D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1020" w:dyaOrig="620">
                <v:shape id="_x0000_i1043" type="#_x0000_t75" style="width:51pt;height:30.75pt" o:ole="">
                  <v:imagedata r:id="rId40" o:title=""/>
                </v:shape>
                <o:OLEObject Type="Embed" ProgID="Equation.3" ShapeID="_x0000_i1043" DrawAspect="Content" ObjectID="_1777974795" r:id="rId41"/>
              </w:objec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2) </w:t>
            </w:r>
            <w:r w:rsidRPr="00F07D6D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1579" w:dyaOrig="620">
                <v:shape id="_x0000_i1044" type="#_x0000_t75" style="width:78.75pt;height:30.75pt" o:ole="">
                  <v:imagedata r:id="rId42" o:title=""/>
                </v:shape>
                <o:OLEObject Type="Embed" ProgID="Equation.3" ShapeID="_x0000_i1044" DrawAspect="Content" ObjectID="_1777974796" r:id="rId43"/>
              </w:objec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3) </w:t>
            </w:r>
            <w:r w:rsidRPr="00F07D6D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kk-KZ" w:eastAsia="ru-RU"/>
              </w:rPr>
              <w:object w:dxaOrig="820" w:dyaOrig="320">
                <v:shape id="_x0000_i1045" type="#_x0000_t75" style="width:41.25pt;height:15.75pt" o:ole="">
                  <v:imagedata r:id="rId44" o:title=""/>
                </v:shape>
                <o:OLEObject Type="Embed" ProgID="Equation.3" ShapeID="_x0000_i1045" DrawAspect="Content" ObjectID="_1777974797" r:id="rId45"/>
              </w:object>
            </w:r>
          </w:p>
          <w:p w:rsidR="003D19D5" w:rsidRPr="00F07D6D" w:rsidRDefault="003D19D5" w:rsidP="00F07D6D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val="kk-KZ" w:eastAsia="ru-RU"/>
              </w:rPr>
              <w:object w:dxaOrig="1640" w:dyaOrig="340">
                <v:shape id="_x0000_i1046" type="#_x0000_t75" style="width:81.75pt;height:16.5pt" o:ole="">
                  <v:imagedata r:id="rId46" o:title=""/>
                </v:shape>
                <o:OLEObject Type="Embed" ProgID="Equation.3" ShapeID="_x0000_i1046" DrawAspect="Content" ObjectID="_1777974798" r:id="rId47"/>
              </w:objec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;  5) </w:t>
            </w:r>
            <w:r w:rsidRPr="00F07D6D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val="kk-KZ" w:eastAsia="ru-RU"/>
              </w:rPr>
              <w:object w:dxaOrig="1359" w:dyaOrig="340">
                <v:shape id="_x0000_i1047" type="#_x0000_t75" style="width:67.5pt;height:16.5pt" o:ole="">
                  <v:imagedata r:id="rId48" o:title=""/>
                </v:shape>
                <o:OLEObject Type="Embed" ProgID="Equation.3" ShapeID="_x0000_i1047" DrawAspect="Content" ObjectID="_1777974799" r:id="rId49"/>
              </w:objec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6) </w:t>
            </w:r>
            <w:r w:rsidRPr="00F07D6D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val="kk-KZ" w:eastAsia="ru-RU"/>
              </w:rPr>
              <w:object w:dxaOrig="1300" w:dyaOrig="340">
                <v:shape id="_x0000_i1048" type="#_x0000_t75" style="width:65.25pt;height:16.5pt" o:ole="">
                  <v:imagedata r:id="rId50" o:title=""/>
                </v:shape>
                <o:OLEObject Type="Embed" ProgID="Equation.3" ShapeID="_x0000_i1048" DrawAspect="Content" ObjectID="_1777974800" r:id="rId51"/>
              </w:objec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№2.  </w: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Көбейтудің ауыстырымдылық және терімділік қасиеттерін пайдаланып, өрнектерді ықшамдаңыз:</w:t>
            </w:r>
          </w:p>
          <w:p w:rsidR="003D19D5" w:rsidRPr="00F07D6D" w:rsidRDefault="003D19D5" w:rsidP="00F07D6D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b/>
                <w:position w:val="-10"/>
                <w:sz w:val="20"/>
                <w:szCs w:val="20"/>
                <w:lang w:val="kk-KZ" w:eastAsia="ru-RU"/>
              </w:rPr>
              <w:object w:dxaOrig="1560" w:dyaOrig="340">
                <v:shape id="_x0000_i1049" type="#_x0000_t75" style="width:78pt;height:16.5pt" o:ole="">
                  <v:imagedata r:id="rId52" o:title=""/>
                </v:shape>
                <o:OLEObject Type="Embed" ProgID="Equation.3" ShapeID="_x0000_i1049" DrawAspect="Content" ObjectID="_1777974801" r:id="rId53"/>
              </w:object>
            </w: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2)</w:t>
            </w: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07D6D">
              <w:rPr>
                <w:rFonts w:ascii="Times New Roman" w:eastAsia="Times New Roman" w:hAnsi="Times New Roman" w:cs="Times New Roman"/>
                <w:b/>
                <w:position w:val="-28"/>
                <w:sz w:val="20"/>
                <w:szCs w:val="20"/>
                <w:lang w:val="kk-KZ" w:eastAsia="ru-RU"/>
              </w:rPr>
              <w:object w:dxaOrig="1760" w:dyaOrig="680">
                <v:shape id="_x0000_i1050" type="#_x0000_t75" style="width:87.75pt;height:34.5pt" o:ole="">
                  <v:imagedata r:id="rId54" o:title=""/>
                </v:shape>
                <o:OLEObject Type="Embed" ProgID="Equation.3" ShapeID="_x0000_i1050" DrawAspect="Content" ObjectID="_1777974802" r:id="rId55"/>
              </w:objec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3)</w:t>
            </w: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07D6D">
              <w:rPr>
                <w:rFonts w:ascii="Times New Roman" w:eastAsia="Calibri" w:hAnsi="Times New Roman" w:cs="Times New Roman"/>
                <w:position w:val="-28"/>
                <w:sz w:val="20"/>
                <w:szCs w:val="20"/>
                <w:lang w:val="kk-KZ" w:eastAsia="ru-RU"/>
              </w:rPr>
              <w:object w:dxaOrig="2140" w:dyaOrig="680">
                <v:shape id="_x0000_i1051" type="#_x0000_t75" style="width:107.25pt;height:34.5pt" o:ole="">
                  <v:imagedata r:id="rId56" o:title=""/>
                </v:shape>
                <o:OLEObject Type="Embed" ProgID="Equation.3" ShapeID="_x0000_i1051" DrawAspect="Content" ObjectID="_1777974803" r:id="rId57"/>
              </w:objec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b/>
                <w:position w:val="-6"/>
                <w:sz w:val="20"/>
                <w:szCs w:val="20"/>
                <w:lang w:val="kk-KZ" w:eastAsia="ru-RU"/>
              </w:rPr>
              <w:t>№3</w:t>
            </w:r>
            <w:r w:rsidRPr="00F07D6D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kk-KZ" w:eastAsia="ru-RU"/>
              </w:rPr>
              <w:t xml:space="preserve">.  1) </w:t>
            </w: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object w:dxaOrig="1800" w:dyaOrig="279">
                <v:shape id="_x0000_i1052" type="#_x0000_t75" style="width:90pt;height:14.25pt" o:ole="">
                  <v:imagedata r:id="rId58" o:title=""/>
                </v:shape>
                <o:OLEObject Type="Embed" ProgID="Equation.3" ShapeID="_x0000_i1052" DrawAspect="Content" ObjectID="_1777974804" r:id="rId59"/>
              </w:objec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;  2) </w:t>
            </w:r>
            <w:r w:rsidRPr="00F07D6D">
              <w:rPr>
                <w:rFonts w:ascii="Times New Roman" w:eastAsia="Calibri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2020" w:dyaOrig="620">
                <v:shape id="_x0000_i1053" type="#_x0000_t75" style="width:101.25pt;height:30.75pt" o:ole="">
                  <v:imagedata r:id="rId60" o:title=""/>
                </v:shape>
                <o:OLEObject Type="Embed" ProgID="Equation.3" ShapeID="_x0000_i1053" DrawAspect="Content" ObjectID="_1777974805" r:id="rId61"/>
              </w:objec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3) </w:t>
            </w:r>
            <w:r w:rsidRPr="00F07D6D">
              <w:rPr>
                <w:rFonts w:ascii="Times New Roman" w:eastAsia="Calibri" w:hAnsi="Times New Roman" w:cs="Times New Roman"/>
                <w:position w:val="-6"/>
                <w:sz w:val="20"/>
                <w:szCs w:val="20"/>
                <w:lang w:val="kk-KZ" w:eastAsia="ru-RU"/>
              </w:rPr>
              <w:object w:dxaOrig="1660" w:dyaOrig="279">
                <v:shape id="_x0000_i1054" type="#_x0000_t75" style="width:83.25pt;height:14.25pt" o:ole="">
                  <v:imagedata r:id="rId62" o:title=""/>
                </v:shape>
                <o:OLEObject Type="Embed" ProgID="Equation.3" ShapeID="_x0000_i1054" DrawAspect="Content" ObjectID="_1777974806" r:id="rId63"/>
              </w:objec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№4. </w: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Ықшамдаңыз:</w:t>
            </w:r>
          </w:p>
          <w:p w:rsidR="003D19D5" w:rsidRPr="00F07D6D" w:rsidRDefault="003D19D5" w:rsidP="00F07D6D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  <w:lang w:val="kk-KZ" w:eastAsia="ru-RU"/>
              </w:rPr>
              <w:object w:dxaOrig="1939" w:dyaOrig="620">
                <v:shape id="_x0000_i1055" type="#_x0000_t75" style="width:97.5pt;height:30.75pt" o:ole="">
                  <v:imagedata r:id="rId64" o:title=""/>
                </v:shape>
                <o:OLEObject Type="Embed" ProgID="Equation.3" ShapeID="_x0000_i1055" DrawAspect="Content" ObjectID="_1777974807" r:id="rId65"/>
              </w:object>
            </w: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2)</w:t>
            </w: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07D6D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  <w:lang w:val="kk-KZ" w:eastAsia="ru-RU"/>
              </w:rPr>
              <w:object w:dxaOrig="780" w:dyaOrig="920">
                <v:shape id="_x0000_i1056" type="#_x0000_t75" style="width:39pt;height:45.75pt" o:ole="">
                  <v:imagedata r:id="rId66" o:title=""/>
                </v:shape>
                <o:OLEObject Type="Embed" ProgID="Equation.3" ShapeID="_x0000_i1056" DrawAspect="Content" ObjectID="_1777974808" r:id="rId67"/>
              </w:object>
            </w: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3)</w:t>
            </w: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07D6D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  <w:lang w:val="kk-KZ" w:eastAsia="ru-RU"/>
              </w:rPr>
              <w:object w:dxaOrig="740" w:dyaOrig="920">
                <v:shape id="_x0000_i1057" type="#_x0000_t75" style="width:36.75pt;height:45.75pt" o:ole="">
                  <v:imagedata r:id="rId68" o:title=""/>
                </v:shape>
                <o:OLEObject Type="Embed" ProgID="Equation.3" ShapeID="_x0000_i1057" DrawAspect="Content" ObjectID="_1777974809" r:id="rId69"/>
              </w:objec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№1. Оқулықпен жұмыс. №728, 729. Топтық жұмыс.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Түрлі түсті қағаздар бойынша топқа бөлінеді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84C2A2" wp14:editId="7A2B8BA0">
                  <wp:extent cx="2324100" cy="164486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44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Оқушылар тақырыпқа қатысты есептерді шығарады.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№2. Жауабы: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1).-12ас;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2).- ab;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3)</w:t>
            </w:r>
            <w:r w:rsid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07D6D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540" w:dyaOrig="620">
                <v:shape id="_x0000_i1058" type="#_x0000_t75" style="width:27pt;height:30.75pt" o:ole="">
                  <v:imagedata r:id="rId71" o:title=""/>
                </v:shape>
                <o:OLEObject Type="Embed" ProgID="Equation.3" ShapeID="_x0000_i1058" DrawAspect="Content" ObjectID="_1777974810" r:id="rId72"/>
              </w:objec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№3. Жауабы: </w:t>
            </w:r>
            <w:r w:rsidRPr="00F07D6D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kk-KZ" w:eastAsia="ru-RU"/>
              </w:rPr>
              <w:object w:dxaOrig="1260" w:dyaOrig="279">
                <v:shape id="_x0000_i1059" type="#_x0000_t75" style="width:63pt;height:14.25pt" o:ole="">
                  <v:imagedata r:id="rId73" o:title=""/>
                </v:shape>
                <o:OLEObject Type="Embed" ProgID="Equation.3" ShapeID="_x0000_i1059" DrawAspect="Content" ObjectID="_1777974811" r:id="rId74"/>
              </w:objec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; </w:t>
            </w:r>
            <w:r w:rsidRPr="00F07D6D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1440" w:dyaOrig="620">
                <v:shape id="_x0000_i1060" type="#_x0000_t75" style="width:1in;height:30.75pt" o:ole="">
                  <v:imagedata r:id="rId75" o:title=""/>
                </v:shape>
                <o:OLEObject Type="Embed" ProgID="Equation.3" ShapeID="_x0000_i1060" DrawAspect="Content" ObjectID="_1777974812" r:id="rId76"/>
              </w:object>
            </w:r>
            <w:r w:rsid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  <w:r w:rsidRPr="00F07D6D">
              <w:rPr>
                <w:rFonts w:ascii="Times New Roman" w:eastAsia="Calibri" w:hAnsi="Times New Roman" w:cs="Times New Roman"/>
                <w:position w:val="-6"/>
                <w:sz w:val="20"/>
                <w:szCs w:val="20"/>
                <w:lang w:val="kk-KZ" w:eastAsia="ru-RU"/>
              </w:rPr>
              <w:object w:dxaOrig="999" w:dyaOrig="279">
                <v:shape id="_x0000_i1061" type="#_x0000_t75" style="width:50.25pt;height:14.25pt" o:ole="">
                  <v:imagedata r:id="rId77" o:title=""/>
                </v:shape>
                <o:OLEObject Type="Embed" ProgID="Equation.3" ShapeID="_x0000_i1061" DrawAspect="Content" ObjectID="_1777974813" r:id="rId78"/>
              </w:objec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№4.Жауабы: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240" w:dyaOrig="620">
                <v:shape id="_x0000_i1062" type="#_x0000_t75" style="width:12pt;height:30.75pt" o:ole="">
                  <v:imagedata r:id="rId79" o:title=""/>
                </v:shape>
                <o:OLEObject Type="Embed" ProgID="Equation.3" ShapeID="_x0000_i1062" DrawAspect="Content" ObjectID="_1777974814" r:id="rId80"/>
              </w:object>
            </w:r>
            <w:r w:rsid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; </w: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0,5; </w:t>
            </w:r>
            <w:r w:rsidRPr="00F07D6D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object w:dxaOrig="240" w:dyaOrig="620">
                <v:shape id="_x0000_i1063" type="#_x0000_t75" style="width:12pt;height:30.75pt" o:ole="">
                  <v:imagedata r:id="rId81" o:title=""/>
                </v:shape>
                <o:OLEObject Type="Embed" ProgID="Equation.3" ShapeID="_x0000_i1063" DrawAspect="Content" ObjectID="_1777974815" r:id="rId82"/>
              </w:objec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lastRenderedPageBreak/>
              <w:t>Жауабы тақтада көрсетіледі, жұптар ауысып көршісін</w:t>
            </w:r>
          </w:p>
          <w:p w:rsidR="003D19D5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t>тексереді</w:t>
            </w:r>
            <w:r w:rsidR="00F07D6D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  <w:t>.</w:t>
            </w:r>
          </w:p>
          <w:p w:rsidR="00F07D6D" w:rsidRDefault="00F07D6D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val="kk-KZ" w:eastAsia="ru-RU"/>
              </w:rPr>
            </w:pPr>
          </w:p>
          <w:p w:rsidR="00F07D6D" w:rsidRPr="00F07D6D" w:rsidRDefault="00F07D6D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Оқулықтан тақырыпқа қатысты есептерді шығарады.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Әр топ әр топқа баға береді</w:t>
            </w:r>
            <w:r w:rsid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Дескриптор: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-көбейтудің ауыстырым</w:t>
            </w:r>
            <w:r w:rsid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дылық және терімділік қасиеттерін пайдаланып, өрнектерді ықшамдайды;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-есепті шығарудың әріпті өрнегін құрастырып, мәнін табады;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-өрнекті ықшамдайды.</w:t>
            </w:r>
          </w:p>
          <w:p w:rsidR="003D19D5" w:rsidRPr="00F07D6D" w:rsidRDefault="003D19D5" w:rsidP="00F07D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19D5" w:rsidRPr="00F07D6D" w:rsidRDefault="00F07D6D" w:rsidP="00F07D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«Басбармақ» әдісімен бір-</w:t>
            </w:r>
            <w:r w:rsidR="003D19D5"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бірін бағалау жүргізіледі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3D19D5" w:rsidRPr="00F07D6D" w:rsidRDefault="003D19D5" w:rsidP="00F07D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-Тақырыпқа қатысты есептер шығарады, талдайды</w:t>
            </w:r>
            <w:r w:rsid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Слайд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Интернет ресурстары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Жалпы білім беретін мектептің 6</w:t>
            </w:r>
            <w:r w:rsid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сыныбына арналған оқулық</w:t>
            </w:r>
          </w:p>
          <w:p w:rsidR="00F07D6D" w:rsidRPr="00F07D6D" w:rsidRDefault="00F07D6D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Оқулық авторлары: Т.А.Алдамұратова, Қ</w:t>
            </w:r>
            <w:r w:rsid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.С.Байшоланова, Е.С.Байшоланов</w:t>
            </w:r>
          </w:p>
          <w:p w:rsidR="003D19D5" w:rsidRPr="00F07D6D" w:rsidRDefault="00F07D6D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Алматы «Атамұра» баспасы </w:t>
            </w:r>
            <w:r w:rsidR="003D19D5"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2018 жыл</w:t>
            </w:r>
          </w:p>
        </w:tc>
      </w:tr>
      <w:tr w:rsidR="00F07D6D" w:rsidRPr="00F07D6D" w:rsidTr="00F07D6D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  <w:r w:rsidRPr="00F07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1. </w:t>
            </w: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Жақшаларды ашып, ықшамдаңыз:</w:t>
            </w:r>
          </w:p>
          <w:p w:rsidR="003D19D5" w:rsidRPr="00F07D6D" w:rsidRDefault="003D19D5" w:rsidP="00F07D6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7E7EE1" wp14:editId="2ED651BC">
                  <wp:extent cx="952500" cy="190500"/>
                  <wp:effectExtent l="0" t="0" r="0" b="0"/>
                  <wp:docPr id="5" name="Рисунок 3" descr="https://fsd.kopilkaurokov.ru/up/html/2020/10/26/k_5f9686fa253fd/561303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fsd.kopilkaurokov.ru/up/html/2020/10/26/k_5f9686fa253fd/561303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9D5" w:rsidRPr="00F07D6D" w:rsidRDefault="003D19D5" w:rsidP="00F07D6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2) </w:t>
            </w:r>
            <w:r w:rsidRPr="00F07D6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0A6486" wp14:editId="7CBF509A">
                  <wp:extent cx="1733550" cy="190500"/>
                  <wp:effectExtent l="0" t="0" r="0" b="0"/>
                  <wp:docPr id="6" name="Рисунок 2" descr="https://fsd.kopilkaurokov.ru/up/html/2020/10/26/k_5f9686fa253fd/561303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fsd.kopilkaurokov.ru/up/html/2020/10/26/k_5f9686fa253fd/561303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Тапсырманы орындайды</w:t>
            </w:r>
            <w:r w:rsid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Парақша</w:t>
            </w:r>
          </w:p>
        </w:tc>
      </w:tr>
      <w:tr w:rsidR="00F07D6D" w:rsidRPr="00F07D6D" w:rsidTr="00F07D6D">
        <w:trPr>
          <w:trHeight w:val="8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Бүгінгі сабақта: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- Өрнекті теңбе - тең түрлендіру үшін негізгі ережелерді біледі;</w:t>
            </w: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br/>
            </w:r>
            <w:r w:rsidRPr="00F07D6D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- Алгебралық өрнектерді ықшамдап, оған теңбе – тең өрнектерді табады</w:t>
            </w: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Рефлексия:</w:t>
            </w:r>
          </w:p>
          <w:p w:rsidR="003D19D5" w:rsidRPr="00F07D6D" w:rsidRDefault="003D19D5" w:rsidP="00F07D6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Бүгін біз сабақта нені білдік, оқушы пікірін тыңдау.</w:t>
            </w:r>
          </w:p>
          <w:tbl>
            <w:tblPr>
              <w:tblStyle w:val="a3"/>
              <w:tblW w:w="3674" w:type="dxa"/>
              <w:tblLayout w:type="fixed"/>
              <w:tblLook w:val="04A0" w:firstRow="1" w:lastRow="0" w:firstColumn="1" w:lastColumn="0" w:noHBand="0" w:noVBand="1"/>
            </w:tblPr>
            <w:tblGrid>
              <w:gridCol w:w="1837"/>
              <w:gridCol w:w="1837"/>
            </w:tblGrid>
            <w:tr w:rsidR="00F07D6D" w:rsidRPr="00F07D6D" w:rsidTr="00F07D6D">
              <w:trPr>
                <w:trHeight w:val="213"/>
              </w:trPr>
              <w:tc>
                <w:tcPr>
                  <w:tcW w:w="1837" w:type="dxa"/>
                </w:tcPr>
                <w:p w:rsidR="003D19D5" w:rsidRPr="00F07D6D" w:rsidRDefault="003D19D5" w:rsidP="00F07D6D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F07D6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Не білемін</w:t>
                  </w:r>
                </w:p>
              </w:tc>
              <w:tc>
                <w:tcPr>
                  <w:tcW w:w="1837" w:type="dxa"/>
                </w:tcPr>
                <w:p w:rsidR="003D19D5" w:rsidRPr="00F07D6D" w:rsidRDefault="003D19D5" w:rsidP="00F07D6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F07D6D" w:rsidRPr="00F07D6D" w:rsidTr="00F07D6D">
              <w:trPr>
                <w:trHeight w:val="213"/>
              </w:trPr>
              <w:tc>
                <w:tcPr>
                  <w:tcW w:w="1837" w:type="dxa"/>
                </w:tcPr>
                <w:p w:rsidR="003D19D5" w:rsidRPr="00F07D6D" w:rsidRDefault="003D19D5" w:rsidP="00F07D6D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F07D6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Не меңгердім</w:t>
                  </w:r>
                </w:p>
              </w:tc>
              <w:tc>
                <w:tcPr>
                  <w:tcW w:w="1837" w:type="dxa"/>
                </w:tcPr>
                <w:p w:rsidR="003D19D5" w:rsidRPr="00F07D6D" w:rsidRDefault="003D19D5" w:rsidP="00F07D6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F07D6D" w:rsidRPr="00F07D6D" w:rsidTr="00F07D6D">
              <w:trPr>
                <w:trHeight w:val="213"/>
              </w:trPr>
              <w:tc>
                <w:tcPr>
                  <w:tcW w:w="1837" w:type="dxa"/>
                </w:tcPr>
                <w:p w:rsidR="003D19D5" w:rsidRPr="00F07D6D" w:rsidRDefault="003D19D5" w:rsidP="00F07D6D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F07D6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Не білуім  керек</w:t>
                  </w:r>
                </w:p>
              </w:tc>
              <w:tc>
                <w:tcPr>
                  <w:tcW w:w="1837" w:type="dxa"/>
                </w:tcPr>
                <w:p w:rsidR="003D19D5" w:rsidRPr="00F07D6D" w:rsidRDefault="003D19D5" w:rsidP="00F07D6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F07D6D" w:rsidRPr="00F07D6D" w:rsidTr="00F07D6D">
              <w:trPr>
                <w:trHeight w:val="213"/>
              </w:trPr>
              <w:tc>
                <w:tcPr>
                  <w:tcW w:w="1837" w:type="dxa"/>
                </w:tcPr>
                <w:p w:rsidR="003D19D5" w:rsidRPr="00F07D6D" w:rsidRDefault="003D19D5" w:rsidP="00F07D6D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F07D6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Нені қайталауым керек</w:t>
                  </w:r>
                </w:p>
              </w:tc>
              <w:tc>
                <w:tcPr>
                  <w:tcW w:w="1837" w:type="dxa"/>
                </w:tcPr>
                <w:p w:rsidR="003D19D5" w:rsidRPr="00F07D6D" w:rsidRDefault="003D19D5" w:rsidP="00F07D6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F07D6D" w:rsidRPr="00F07D6D" w:rsidTr="00F07D6D">
              <w:trPr>
                <w:trHeight w:val="440"/>
              </w:trPr>
              <w:tc>
                <w:tcPr>
                  <w:tcW w:w="1837" w:type="dxa"/>
                </w:tcPr>
                <w:p w:rsidR="003D19D5" w:rsidRPr="00F07D6D" w:rsidRDefault="003D19D5" w:rsidP="00F07D6D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</w:pPr>
                  <w:r w:rsidRPr="00F07D6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Қандай тапсырмалар орындауым керек</w:t>
                  </w:r>
                </w:p>
              </w:tc>
              <w:tc>
                <w:tcPr>
                  <w:tcW w:w="1837" w:type="dxa"/>
                </w:tcPr>
                <w:p w:rsidR="003D19D5" w:rsidRPr="00F07D6D" w:rsidRDefault="003D19D5" w:rsidP="00F07D6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3D19D5" w:rsidRPr="00F07D6D" w:rsidRDefault="003D19D5" w:rsidP="00F07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Үйге тапсырма. №730.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 меңгергенін анықтау</w:t>
            </w:r>
            <w:r w:rsid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Pr="00F07D6D" w:rsidRDefault="003D19D5" w:rsidP="00F0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3D19D5" w:rsidRPr="00F07D6D" w:rsidRDefault="003D19D5" w:rsidP="00F0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Бағалау: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5" w:rsidRDefault="00F07D6D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 сыныбына арналған оқулық</w:t>
            </w:r>
          </w:p>
          <w:p w:rsidR="00F07D6D" w:rsidRPr="00F07D6D" w:rsidRDefault="00F07D6D" w:rsidP="00F07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3D19D5" w:rsidP="00F0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3D19D5" w:rsidRPr="00F07D6D" w:rsidRDefault="003D19D5" w:rsidP="00F0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F07D6D" w:rsidP="00F0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="003D19D5"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ақта</w:t>
            </w:r>
          </w:p>
          <w:p w:rsidR="003D19D5" w:rsidRPr="00F07D6D" w:rsidRDefault="003D19D5" w:rsidP="00F0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D19D5" w:rsidRPr="00F07D6D" w:rsidRDefault="00F07D6D" w:rsidP="00F07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</w:t>
            </w:r>
            <w:r w:rsidR="003D19D5" w:rsidRPr="00F07D6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ітап</w:t>
            </w:r>
          </w:p>
        </w:tc>
      </w:tr>
    </w:tbl>
    <w:p w:rsidR="00702F4F" w:rsidRPr="00F07D6D" w:rsidRDefault="00702F4F" w:rsidP="00F07D6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02F4F" w:rsidRPr="00F07D6D" w:rsidSect="00F07D6D">
      <w:pgSz w:w="11906" w:h="16838"/>
      <w:pgMar w:top="993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B3C"/>
    <w:multiLevelType w:val="hybridMultilevel"/>
    <w:tmpl w:val="3F3E85C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1EA712AA"/>
    <w:multiLevelType w:val="hybridMultilevel"/>
    <w:tmpl w:val="4DD0A1A0"/>
    <w:lvl w:ilvl="0" w:tplc="209A01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4415C7"/>
    <w:multiLevelType w:val="hybridMultilevel"/>
    <w:tmpl w:val="7DFA4514"/>
    <w:lvl w:ilvl="0" w:tplc="817C15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B2B41"/>
    <w:multiLevelType w:val="hybridMultilevel"/>
    <w:tmpl w:val="D910E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E1DD3"/>
    <w:multiLevelType w:val="multilevel"/>
    <w:tmpl w:val="BC90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53854"/>
    <w:multiLevelType w:val="hybridMultilevel"/>
    <w:tmpl w:val="7632022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18"/>
    <w:rsid w:val="000F108F"/>
    <w:rsid w:val="002F6018"/>
    <w:rsid w:val="003D19D5"/>
    <w:rsid w:val="00702F4F"/>
    <w:rsid w:val="00F0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9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F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9D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F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8.wmf"/><Relationship Id="rId39" Type="http://schemas.openxmlformats.org/officeDocument/2006/relationships/hyperlink" Target="https://onlinemektep.net/schedule/1608768000/lesson/234990bd-5199-4d72-b55d-1bce0c6112a3" TargetMode="External"/><Relationship Id="rId21" Type="http://schemas.openxmlformats.org/officeDocument/2006/relationships/oleObject" Target="embeddings/oleObject11.bin"/><Relationship Id="rId34" Type="http://schemas.openxmlformats.org/officeDocument/2006/relationships/image" Target="media/image12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6.bin"/><Relationship Id="rId84" Type="http://schemas.openxmlformats.org/officeDocument/2006/relationships/image" Target="media/image39.png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3.bin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image" Target="media/image14.jpeg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6.png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jpeg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png"/><Relationship Id="rId75" Type="http://schemas.openxmlformats.org/officeDocument/2006/relationships/image" Target="media/image34.wmf"/><Relationship Id="rId83" Type="http://schemas.openxmlformats.org/officeDocument/2006/relationships/image" Target="media/image38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image" Target="media/image9.png"/><Relationship Id="rId36" Type="http://schemas.openxmlformats.org/officeDocument/2006/relationships/image" Target="media/image13.jpeg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Сабира</dc:creator>
  <cp:keywords/>
  <dc:description/>
  <cp:lastModifiedBy>Пользователь</cp:lastModifiedBy>
  <cp:revision>4</cp:revision>
  <dcterms:created xsi:type="dcterms:W3CDTF">2024-05-20T17:24:00Z</dcterms:created>
  <dcterms:modified xsi:type="dcterms:W3CDTF">2024-05-23T07:06:00Z</dcterms:modified>
</cp:coreProperties>
</file>